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9C0F" w14:textId="6EECBF70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noProof/>
          <w:color w:val="auto"/>
          <w:sz w:val="22"/>
          <w:szCs w:val="22"/>
          <w:lang w:val="it-IT"/>
        </w:rPr>
        <w:drawing>
          <wp:anchor distT="0" distB="0" distL="114300" distR="114300" simplePos="0" relativeHeight="251658240" behindDoc="0" locked="0" layoutInCell="1" allowOverlap="1" wp14:anchorId="4DEBE906" wp14:editId="6AEFCDFA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8950"/>
            <wp:effectExtent l="0" t="0" r="0" b="6350"/>
            <wp:wrapSquare wrapText="bothSides"/>
            <wp:docPr id="20338365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E23">
        <w:rPr>
          <w:color w:val="auto"/>
          <w:sz w:val="22"/>
          <w:szCs w:val="22"/>
          <w:lang w:val="it-IT"/>
        </w:rPr>
        <w:t xml:space="preserve">Union di Ladins de Gherdëina </w:t>
      </w:r>
    </w:p>
    <w:p w14:paraId="014DA66C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tel. 0471 796 870 </w:t>
      </w:r>
    </w:p>
    <w:p w14:paraId="1AF62ED7" w14:textId="67842E6C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e-mail: </w:t>
      </w:r>
      <w:hyperlink r:id="rId6" w:history="1">
        <w:r w:rsidRPr="00116E23">
          <w:rPr>
            <w:rStyle w:val="Hyperlink"/>
            <w:color w:val="auto"/>
            <w:sz w:val="22"/>
            <w:szCs w:val="22"/>
            <w:lang w:val="it-IT"/>
          </w:rPr>
          <w:t>info@ulg.it</w:t>
        </w:r>
      </w:hyperlink>
      <w:r w:rsidRPr="00116E23">
        <w:rPr>
          <w:color w:val="auto"/>
          <w:sz w:val="22"/>
          <w:szCs w:val="22"/>
          <w:lang w:val="it-IT"/>
        </w:rPr>
        <w:t xml:space="preserve"> </w:t>
      </w:r>
    </w:p>
    <w:p w14:paraId="694AB99D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5FC57F0E" w14:textId="77777777" w:rsidR="00BD490C" w:rsidRPr="00116E23" w:rsidRDefault="00BD490C" w:rsidP="00BD490C">
      <w:pPr>
        <w:pStyle w:val="Default"/>
        <w:jc w:val="both"/>
        <w:rPr>
          <w:b/>
          <w:bCs/>
          <w:color w:val="auto"/>
          <w:sz w:val="32"/>
          <w:szCs w:val="32"/>
          <w:lang w:val="it-IT"/>
        </w:rPr>
      </w:pPr>
    </w:p>
    <w:p w14:paraId="105C77BA" w14:textId="77777777" w:rsidR="00E361F4" w:rsidRPr="00116E23" w:rsidRDefault="00E361F4" w:rsidP="00BD490C">
      <w:pPr>
        <w:pStyle w:val="Default"/>
        <w:jc w:val="both"/>
        <w:rPr>
          <w:b/>
          <w:bCs/>
          <w:color w:val="auto"/>
          <w:sz w:val="32"/>
          <w:szCs w:val="32"/>
          <w:lang w:val="it-IT"/>
        </w:rPr>
      </w:pPr>
    </w:p>
    <w:p w14:paraId="716FAB05" w14:textId="2B75C2F8" w:rsidR="00A877D1" w:rsidRPr="00116E23" w:rsidRDefault="00A877D1" w:rsidP="00BD490C">
      <w:pPr>
        <w:pStyle w:val="Default"/>
        <w:jc w:val="both"/>
        <w:rPr>
          <w:b/>
          <w:bCs/>
          <w:color w:val="auto"/>
          <w:sz w:val="32"/>
          <w:szCs w:val="32"/>
          <w:lang w:val="it-IT"/>
        </w:rPr>
      </w:pPr>
      <w:r w:rsidRPr="00116E23">
        <w:rPr>
          <w:b/>
          <w:bCs/>
          <w:color w:val="auto"/>
          <w:sz w:val="32"/>
          <w:szCs w:val="32"/>
          <w:lang w:val="it-IT"/>
        </w:rPr>
        <w:t xml:space="preserve">Criteres per publicazions y cunlaurazions </w:t>
      </w:r>
    </w:p>
    <w:p w14:paraId="6BD67D22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66FA4D56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6548E610" w14:textId="77777777" w:rsidR="00E361F4" w:rsidRPr="00116E23" w:rsidRDefault="00E361F4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515AB363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1) </w:t>
      </w:r>
      <w:r w:rsidRPr="00116E23">
        <w:rPr>
          <w:b/>
          <w:bCs/>
          <w:color w:val="auto"/>
          <w:sz w:val="22"/>
          <w:szCs w:val="22"/>
          <w:lang w:val="it-IT"/>
        </w:rPr>
        <w:t>Tò su cuntat</w:t>
      </w:r>
    </w:p>
    <w:p w14:paraId="556A71CD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6400DE01" w14:textId="7A3B70FC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Chëi o chëles che à ntenzion de publiché n liber o fé vel' auter proiet n cunlaurazion cun la ULG dëssa tò su cuntat danora cun la ULG per rujené dl cunzet editoriel y per stlarì i vares de lëur che ie udui dant tl cajo de na resposta positiva. </w:t>
      </w:r>
    </w:p>
    <w:p w14:paraId="220CC9BC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611192D9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63ECC002" w14:textId="77777777" w:rsidR="00E361F4" w:rsidRPr="00116E23" w:rsidRDefault="00E361F4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15600503" w14:textId="5BF74C26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2) </w:t>
      </w:r>
      <w:r w:rsidR="008C378A" w:rsidRPr="00116E23">
        <w:rPr>
          <w:b/>
          <w:bCs/>
          <w:color w:val="auto"/>
          <w:sz w:val="22"/>
          <w:szCs w:val="22"/>
          <w:lang w:val="it-IT"/>
        </w:rPr>
        <w:t>Cumit</w:t>
      </w:r>
      <w:r w:rsidR="008329D9" w:rsidRPr="00116E23">
        <w:rPr>
          <w:b/>
          <w:bCs/>
          <w:color w:val="auto"/>
          <w:sz w:val="22"/>
          <w:szCs w:val="22"/>
          <w:lang w:val="it-IT"/>
        </w:rPr>
        <w:t>é</w:t>
      </w:r>
    </w:p>
    <w:p w14:paraId="6FEA6A9C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134D0959" w14:textId="4F532530" w:rsidR="00A877D1" w:rsidRPr="00116E23" w:rsidRDefault="008329D9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Per garantì na cërta cualità di proiec dla ULG </w:t>
      </w:r>
      <w:r w:rsidR="00A877D1" w:rsidRPr="00116E23">
        <w:rPr>
          <w:color w:val="auto"/>
          <w:sz w:val="22"/>
          <w:szCs w:val="22"/>
          <w:lang w:val="it-IT"/>
        </w:rPr>
        <w:t xml:space="preserve">ncëria l cunsëi dla ULG </w:t>
      </w:r>
      <w:r w:rsidRPr="00116E23">
        <w:rPr>
          <w:color w:val="auto"/>
          <w:sz w:val="22"/>
          <w:szCs w:val="22"/>
          <w:lang w:val="it-IT"/>
        </w:rPr>
        <w:t>n</w:t>
      </w:r>
      <w:r w:rsidR="009C406B" w:rsidRPr="00116E23">
        <w:rPr>
          <w:color w:val="auto"/>
          <w:sz w:val="22"/>
          <w:szCs w:val="22"/>
          <w:lang w:val="it-IT"/>
        </w:rPr>
        <w:t xml:space="preserve"> </w:t>
      </w:r>
      <w:r w:rsidR="001C728C" w:rsidRPr="00116E23">
        <w:rPr>
          <w:color w:val="auto"/>
          <w:sz w:val="22"/>
          <w:szCs w:val="22"/>
          <w:lang w:val="it-IT"/>
        </w:rPr>
        <w:t>cumit</w:t>
      </w:r>
      <w:r w:rsidRPr="00116E23">
        <w:rPr>
          <w:color w:val="auto"/>
          <w:sz w:val="22"/>
          <w:szCs w:val="22"/>
          <w:lang w:val="it-IT"/>
        </w:rPr>
        <w:t>é de ulenteres che à na funzion consultativa. Chël uel dì che l valutea sce l fossa da dé ora la publicazion o no, fajan na pruposta ala ULG. La ultima dezijion tulerà pona l cunsëi dla ULG. Te chësc cumité iel cin’ esperc dl cunsëi y/o esperc esterns che vën numinei dal cunsëi dla ULG per la dureda de trëi ani:</w:t>
      </w:r>
    </w:p>
    <w:p w14:paraId="5327045E" w14:textId="6EA5B17E" w:rsidR="009C406B" w:rsidRPr="00116E23" w:rsidRDefault="008329D9" w:rsidP="009C406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>n espert</w:t>
      </w:r>
      <w:r w:rsidR="009C406B" w:rsidRPr="00116E23">
        <w:rPr>
          <w:color w:val="auto"/>
          <w:sz w:val="22"/>
          <w:szCs w:val="22"/>
          <w:lang w:val="it-IT"/>
        </w:rPr>
        <w:t xml:space="preserve"> </w:t>
      </w:r>
      <w:r w:rsidRPr="00116E23">
        <w:rPr>
          <w:color w:val="auto"/>
          <w:sz w:val="22"/>
          <w:szCs w:val="22"/>
          <w:lang w:val="it-IT"/>
        </w:rPr>
        <w:t>o na esperta de scienzes</w:t>
      </w:r>
      <w:r w:rsidR="009C406B" w:rsidRPr="00116E23">
        <w:rPr>
          <w:color w:val="auto"/>
          <w:sz w:val="22"/>
          <w:szCs w:val="22"/>
          <w:lang w:val="it-IT"/>
        </w:rPr>
        <w:t xml:space="preserve"> </w:t>
      </w:r>
      <w:r w:rsidRPr="00116E23">
        <w:rPr>
          <w:color w:val="auto"/>
          <w:sz w:val="22"/>
          <w:szCs w:val="22"/>
          <w:lang w:val="it-IT"/>
        </w:rPr>
        <w:t>(storia, cultura…)</w:t>
      </w:r>
    </w:p>
    <w:p w14:paraId="3565DCFA" w14:textId="39B135D3" w:rsidR="00A877D1" w:rsidRPr="00116E23" w:rsidRDefault="008329D9" w:rsidP="00BD490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es-ES"/>
        </w:rPr>
      </w:pPr>
      <w:r w:rsidRPr="00116E23">
        <w:rPr>
          <w:color w:val="auto"/>
          <w:sz w:val="22"/>
          <w:szCs w:val="22"/>
          <w:lang w:val="es-ES"/>
        </w:rPr>
        <w:t xml:space="preserve">n espert o na esperta de leteratura </w:t>
      </w:r>
    </w:p>
    <w:p w14:paraId="07EBE880" w14:textId="728794ED" w:rsidR="009C406B" w:rsidRPr="00116E23" w:rsidRDefault="008329D9" w:rsidP="00BD490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>n espert o na esperta de cian</w:t>
      </w:r>
      <w:r w:rsidR="009C406B" w:rsidRPr="00116E23">
        <w:rPr>
          <w:color w:val="auto"/>
          <w:sz w:val="22"/>
          <w:szCs w:val="22"/>
          <w:lang w:val="it-IT"/>
        </w:rPr>
        <w:t>ties, film o multimedi</w:t>
      </w:r>
      <w:r w:rsidRPr="00116E23">
        <w:rPr>
          <w:color w:val="auto"/>
          <w:sz w:val="22"/>
          <w:szCs w:val="22"/>
          <w:lang w:val="it-IT"/>
        </w:rPr>
        <w:t>a</w:t>
      </w:r>
    </w:p>
    <w:p w14:paraId="4E4F0DAC" w14:textId="77777777" w:rsidR="008329D9" w:rsidRPr="00116E23" w:rsidRDefault="008329D9" w:rsidP="008329D9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>zachei che sà nëut n con’ de publicazions per mutons o jëuni</w:t>
      </w:r>
    </w:p>
    <w:p w14:paraId="2887B339" w14:textId="2DB615A6" w:rsidR="00AE32F4" w:rsidRPr="00116E23" w:rsidRDefault="008329D9" w:rsidP="00BD490C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>y mo n</w:t>
      </w:r>
      <w:r w:rsidR="00AE32F4" w:rsidRPr="00116E23">
        <w:rPr>
          <w:color w:val="auto"/>
          <w:sz w:val="22"/>
          <w:szCs w:val="22"/>
          <w:lang w:val="it-IT"/>
        </w:rPr>
        <w:t xml:space="preserve">’autra persona nteresseda ala cultura </w:t>
      </w:r>
      <w:r w:rsidRPr="00116E23">
        <w:rPr>
          <w:color w:val="auto"/>
          <w:sz w:val="22"/>
          <w:szCs w:val="22"/>
          <w:lang w:val="it-IT"/>
        </w:rPr>
        <w:t>ladina</w:t>
      </w:r>
      <w:r w:rsidR="00AE32F4" w:rsidRPr="00116E23">
        <w:rPr>
          <w:color w:val="auto"/>
          <w:sz w:val="22"/>
          <w:szCs w:val="22"/>
          <w:lang w:val="it-IT"/>
        </w:rPr>
        <w:t>.</w:t>
      </w:r>
    </w:p>
    <w:p w14:paraId="2CD6FDFC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274D77BC" w14:textId="77777777" w:rsidR="00E361F4" w:rsidRPr="00116E23" w:rsidRDefault="00E361F4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2468A044" w14:textId="2E133080" w:rsidR="008C378A" w:rsidRPr="00116E23" w:rsidRDefault="008C378A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3) </w:t>
      </w:r>
      <w:r w:rsidRPr="00116E23">
        <w:rPr>
          <w:b/>
          <w:bCs/>
          <w:color w:val="auto"/>
          <w:sz w:val="22"/>
          <w:szCs w:val="22"/>
          <w:lang w:val="it-IT"/>
        </w:rPr>
        <w:t>Criteres</w:t>
      </w:r>
    </w:p>
    <w:p w14:paraId="2FE3DB54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1051C646" w14:textId="6C467AF6" w:rsidR="00A877D1" w:rsidRPr="00116E23" w:rsidRDefault="001C728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>Sce l unirà a s’l dé na cunlaurazion o no fej ora c</w:t>
      </w:r>
      <w:r w:rsidR="00A877D1" w:rsidRPr="00116E23">
        <w:rPr>
          <w:color w:val="auto"/>
          <w:sz w:val="22"/>
          <w:szCs w:val="22"/>
          <w:lang w:val="it-IT"/>
        </w:rPr>
        <w:t>h</w:t>
      </w:r>
      <w:r w:rsidR="00C06575" w:rsidRPr="00116E23">
        <w:rPr>
          <w:color w:val="auto"/>
          <w:sz w:val="22"/>
          <w:szCs w:val="22"/>
          <w:lang w:val="it-IT"/>
        </w:rPr>
        <w:t>ë</w:t>
      </w:r>
      <w:r w:rsidRPr="00116E23">
        <w:rPr>
          <w:color w:val="auto"/>
          <w:sz w:val="22"/>
          <w:szCs w:val="22"/>
          <w:lang w:val="it-IT"/>
        </w:rPr>
        <w:t>sc cumit</w:t>
      </w:r>
      <w:r w:rsidR="00C06575" w:rsidRPr="00116E23">
        <w:rPr>
          <w:color w:val="auto"/>
          <w:sz w:val="22"/>
          <w:szCs w:val="22"/>
          <w:lang w:val="it-IT"/>
        </w:rPr>
        <w:t>é</w:t>
      </w:r>
      <w:r w:rsidRPr="00116E23">
        <w:rPr>
          <w:color w:val="auto"/>
          <w:sz w:val="22"/>
          <w:szCs w:val="22"/>
          <w:lang w:val="it-IT"/>
        </w:rPr>
        <w:t xml:space="preserve"> </w:t>
      </w:r>
      <w:r w:rsidR="00A877D1" w:rsidRPr="00116E23">
        <w:rPr>
          <w:color w:val="auto"/>
          <w:sz w:val="22"/>
          <w:szCs w:val="22"/>
          <w:lang w:val="it-IT"/>
        </w:rPr>
        <w:t xml:space="preserve">aldò </w:t>
      </w:r>
      <w:r w:rsidRPr="00116E23">
        <w:rPr>
          <w:color w:val="auto"/>
          <w:sz w:val="22"/>
          <w:szCs w:val="22"/>
          <w:lang w:val="it-IT"/>
        </w:rPr>
        <w:t>di</w:t>
      </w:r>
      <w:r w:rsidR="00A877D1" w:rsidRPr="00116E23">
        <w:rPr>
          <w:color w:val="auto"/>
          <w:sz w:val="22"/>
          <w:szCs w:val="22"/>
          <w:lang w:val="it-IT"/>
        </w:rPr>
        <w:t xml:space="preserve"> criteres che vën do</w:t>
      </w:r>
      <w:r w:rsidRPr="00116E23">
        <w:rPr>
          <w:color w:val="auto"/>
          <w:sz w:val="22"/>
          <w:szCs w:val="22"/>
          <w:lang w:val="it-IT"/>
        </w:rPr>
        <w:t>:</w:t>
      </w:r>
      <w:r w:rsidR="00A877D1" w:rsidRPr="00116E23">
        <w:rPr>
          <w:color w:val="auto"/>
          <w:sz w:val="22"/>
          <w:szCs w:val="22"/>
          <w:lang w:val="it-IT"/>
        </w:rPr>
        <w:t xml:space="preserve"> </w:t>
      </w:r>
    </w:p>
    <w:p w14:paraId="7F09F93E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2C303336" w14:textId="675D5525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Criteres </w:t>
      </w:r>
      <w:r w:rsidR="00E361F4" w:rsidRPr="00116E23">
        <w:rPr>
          <w:color w:val="auto"/>
          <w:sz w:val="22"/>
          <w:szCs w:val="22"/>
          <w:lang w:val="it-IT"/>
        </w:rPr>
        <w:t xml:space="preserve">generei </w:t>
      </w:r>
      <w:r w:rsidRPr="00116E23">
        <w:rPr>
          <w:color w:val="auto"/>
          <w:sz w:val="22"/>
          <w:szCs w:val="22"/>
          <w:lang w:val="it-IT"/>
        </w:rPr>
        <w:t>per duta la publicazions</w:t>
      </w:r>
      <w:r w:rsidR="009E49CF" w:rsidRPr="00116E23">
        <w:rPr>
          <w:color w:val="auto"/>
          <w:sz w:val="22"/>
          <w:szCs w:val="22"/>
          <w:lang w:val="it-IT"/>
        </w:rPr>
        <w:t>, metui al orden aldò de si pëis dal plu mpurtant al manco mpurtant</w:t>
      </w:r>
      <w:r w:rsidRPr="00116E23">
        <w:rPr>
          <w:color w:val="auto"/>
          <w:sz w:val="22"/>
          <w:szCs w:val="22"/>
          <w:lang w:val="it-IT"/>
        </w:rPr>
        <w:t xml:space="preserve">: </w:t>
      </w:r>
    </w:p>
    <w:p w14:paraId="502978E8" w14:textId="33AB8ADD" w:rsidR="00A877D1" w:rsidRPr="00116E23" w:rsidRDefault="00A877D1" w:rsidP="00BD490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  <w:lang w:val="es-ES"/>
        </w:rPr>
      </w:pPr>
      <w:r w:rsidRPr="00116E23">
        <w:rPr>
          <w:color w:val="auto"/>
          <w:sz w:val="22"/>
          <w:szCs w:val="22"/>
          <w:lang w:val="es-ES"/>
        </w:rPr>
        <w:t xml:space="preserve">L cuntenut ie de nteres publich per l mantenimënt y l svilup dla rujeneda y cultura ladina. </w:t>
      </w:r>
    </w:p>
    <w:p w14:paraId="556A73AF" w14:textId="23E28F20" w:rsidR="009E49CF" w:rsidRPr="00116E23" w:rsidRDefault="00A877D1" w:rsidP="00BD490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  <w:lang w:val="es-ES"/>
        </w:rPr>
      </w:pPr>
      <w:r w:rsidRPr="00116E23">
        <w:rPr>
          <w:color w:val="auto"/>
          <w:sz w:val="22"/>
          <w:szCs w:val="22"/>
          <w:lang w:val="es-ES"/>
        </w:rPr>
        <w:t xml:space="preserve">L cuntenut </w:t>
      </w:r>
      <w:r w:rsidR="00C733BC" w:rsidRPr="00116E23">
        <w:rPr>
          <w:color w:val="auto"/>
          <w:sz w:val="22"/>
          <w:szCs w:val="22"/>
          <w:lang w:val="es-ES"/>
        </w:rPr>
        <w:t>ie</w:t>
      </w:r>
      <w:r w:rsidR="009E49CF" w:rsidRPr="00116E23">
        <w:rPr>
          <w:color w:val="auto"/>
          <w:sz w:val="22"/>
          <w:szCs w:val="22"/>
          <w:lang w:val="es-ES"/>
        </w:rPr>
        <w:t xml:space="preserve"> criati</w:t>
      </w:r>
      <w:r w:rsidR="00C733BC" w:rsidRPr="00116E23">
        <w:rPr>
          <w:color w:val="auto"/>
          <w:sz w:val="22"/>
          <w:szCs w:val="22"/>
          <w:lang w:val="es-ES"/>
        </w:rPr>
        <w:t>f y nuef (mo nia te n’autra rujeneda).</w:t>
      </w:r>
    </w:p>
    <w:p w14:paraId="62103166" w14:textId="5A76C0EE" w:rsidR="00A877D1" w:rsidRPr="00116E23" w:rsidRDefault="00C733BC" w:rsidP="00BD490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es-ES"/>
        </w:rPr>
        <w:t xml:space="preserve">L se trata de </w:t>
      </w:r>
      <w:r w:rsidR="00A877D1" w:rsidRPr="00116E23">
        <w:rPr>
          <w:color w:val="auto"/>
          <w:sz w:val="22"/>
          <w:szCs w:val="22"/>
          <w:lang w:val="es-ES"/>
        </w:rPr>
        <w:t>na traduzion o traslatazion</w:t>
      </w:r>
      <w:r w:rsidRPr="00116E23">
        <w:rPr>
          <w:color w:val="auto"/>
          <w:sz w:val="22"/>
          <w:szCs w:val="22"/>
          <w:lang w:val="es-ES"/>
        </w:rPr>
        <w:t xml:space="preserve"> de n test da n’autra rujeneda</w:t>
      </w:r>
      <w:r w:rsidR="00A877D1" w:rsidRPr="00116E23">
        <w:rPr>
          <w:color w:val="auto"/>
          <w:sz w:val="22"/>
          <w:szCs w:val="22"/>
          <w:lang w:val="es-ES"/>
        </w:rPr>
        <w:t xml:space="preserve">. </w:t>
      </w:r>
      <w:r w:rsidRPr="00116E23">
        <w:rPr>
          <w:color w:val="auto"/>
          <w:sz w:val="22"/>
          <w:szCs w:val="22"/>
          <w:lang w:val="es-ES"/>
        </w:rPr>
        <w:t xml:space="preserve">Te chësc cajo </w:t>
      </w:r>
      <w:r w:rsidR="00A877D1" w:rsidRPr="00116E23">
        <w:rPr>
          <w:color w:val="auto"/>
          <w:sz w:val="22"/>
          <w:szCs w:val="22"/>
          <w:lang w:val="es-ES"/>
        </w:rPr>
        <w:t xml:space="preserve">se cruzia la ULG </w:t>
      </w:r>
      <w:r w:rsidRPr="00116E23">
        <w:rPr>
          <w:color w:val="auto"/>
          <w:sz w:val="22"/>
          <w:szCs w:val="22"/>
          <w:lang w:val="es-ES"/>
        </w:rPr>
        <w:t>de</w:t>
      </w:r>
      <w:r w:rsidR="00A877D1" w:rsidRPr="00116E23">
        <w:rPr>
          <w:color w:val="auto"/>
          <w:sz w:val="22"/>
          <w:szCs w:val="22"/>
          <w:lang w:val="es-ES"/>
        </w:rPr>
        <w:t xml:space="preserve"> damandé i dërc de autëur. </w:t>
      </w:r>
      <w:r w:rsidR="00A877D1" w:rsidRPr="00116E23">
        <w:rPr>
          <w:color w:val="auto"/>
          <w:sz w:val="22"/>
          <w:szCs w:val="22"/>
          <w:lang w:val="it-IT"/>
        </w:rPr>
        <w:t xml:space="preserve">Cëla pont </w:t>
      </w:r>
      <w:r w:rsidR="008C378A" w:rsidRPr="00116E23">
        <w:rPr>
          <w:color w:val="auto"/>
          <w:sz w:val="22"/>
          <w:szCs w:val="22"/>
          <w:lang w:val="it-IT"/>
        </w:rPr>
        <w:t>4</w:t>
      </w:r>
      <w:r w:rsidR="00A877D1" w:rsidRPr="00116E23">
        <w:rPr>
          <w:color w:val="auto"/>
          <w:sz w:val="22"/>
          <w:szCs w:val="22"/>
          <w:lang w:val="it-IT"/>
        </w:rPr>
        <w:t xml:space="preserve">. </w:t>
      </w:r>
    </w:p>
    <w:p w14:paraId="569684C5" w14:textId="5424687A" w:rsidR="00E361F4" w:rsidRPr="00116E23" w:rsidRDefault="00E361F4" w:rsidP="00BD490C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>L cuntenut y l medium de publicazion dëssa jì pea cun i tëmps, nia vester “da zacan”.</w:t>
      </w:r>
    </w:p>
    <w:p w14:paraId="67BCA481" w14:textId="77777777" w:rsidR="00A877D1" w:rsidRPr="00116E23" w:rsidRDefault="00A877D1" w:rsidP="00BD490C">
      <w:pPr>
        <w:pStyle w:val="Default"/>
        <w:ind w:left="720"/>
        <w:jc w:val="both"/>
        <w:rPr>
          <w:color w:val="auto"/>
          <w:sz w:val="22"/>
          <w:szCs w:val="22"/>
          <w:lang w:val="it-IT"/>
        </w:rPr>
      </w:pPr>
    </w:p>
    <w:p w14:paraId="2243FD15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Criteres per... </w:t>
      </w:r>
    </w:p>
    <w:p w14:paraId="2550DF1B" w14:textId="4053597A" w:rsidR="00A877D1" w:rsidRPr="00116E23" w:rsidRDefault="00A877D1" w:rsidP="00BD490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publicazions per mutons: L cuntenut dëssa vester tler, nteressant, criatif y tré l nteres di mutons. L ie bel sce la storia à n cër' messaje che lascia crëscer i mutons. De bon uedl vëniel nce udù cunzec nteratives, ulache mutons possa vester atives y nia mé passives. I dessënies dëssa vester tleres y adatei per i mëndri. </w:t>
      </w:r>
    </w:p>
    <w:p w14:paraId="2A8BC56F" w14:textId="28905890" w:rsidR="00A877D1" w:rsidRPr="00116E23" w:rsidRDefault="00A877D1" w:rsidP="00BD490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publicazions scientifiches: La ULG ne publichea nia libri pseudoscientifics. L muessa unì respetà i criteres de publicazions scientifiches. Chësc uel dì che i cuntenuc muessa vester fundei sun funtanes (p.ej. testimunianzes o d'autra publicazions scientifiches). </w:t>
      </w:r>
    </w:p>
    <w:p w14:paraId="4F21F6C2" w14:textId="44A24FAC" w:rsidR="00A877D1" w:rsidRPr="00116E23" w:rsidRDefault="00A877D1" w:rsidP="00BD490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publicazions letereres: L cuntenut muessa vester de livel leterer. L vën tenì cont dl cuntenut, dla criatività, dl'esprescion, dl lessich y dla forma. </w:t>
      </w:r>
    </w:p>
    <w:p w14:paraId="298A6A46" w14:textId="4A36140E" w:rsidR="00E361F4" w:rsidRPr="00116E23" w:rsidRDefault="00E361F4" w:rsidP="00BD490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lastRenderedPageBreak/>
        <w:t>cianties, film o d’autri proiec multimediei: L cuntenut dëssa vester de livel tecnich y artistich aut, nteressant, criatif y tré l nteres dla jënt.</w:t>
      </w:r>
    </w:p>
    <w:p w14:paraId="2089048D" w14:textId="77777777" w:rsidR="007631BF" w:rsidRPr="00116E23" w:rsidRDefault="007631BF" w:rsidP="007631BF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2F7F7E04" w14:textId="77777777" w:rsidR="007631BF" w:rsidRPr="00116E23" w:rsidRDefault="007631BF" w:rsidP="007631BF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65045C99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2972E5B7" w14:textId="79CEDCE2" w:rsidR="008C378A" w:rsidRPr="00116E23" w:rsidRDefault="008C378A" w:rsidP="00BD490C">
      <w:pPr>
        <w:pStyle w:val="Default"/>
        <w:jc w:val="both"/>
        <w:rPr>
          <w:b/>
          <w:bCs/>
          <w:color w:val="auto"/>
          <w:sz w:val="22"/>
          <w:szCs w:val="22"/>
          <w:lang w:val="es-ES"/>
        </w:rPr>
      </w:pPr>
      <w:r w:rsidRPr="00116E23">
        <w:rPr>
          <w:color w:val="auto"/>
          <w:sz w:val="22"/>
          <w:szCs w:val="22"/>
          <w:lang w:val="es-ES"/>
        </w:rPr>
        <w:t>4</w:t>
      </w:r>
      <w:r w:rsidR="00A877D1" w:rsidRPr="00116E23">
        <w:rPr>
          <w:color w:val="auto"/>
          <w:sz w:val="22"/>
          <w:szCs w:val="22"/>
          <w:lang w:val="es-ES"/>
        </w:rPr>
        <w:t xml:space="preserve">) </w:t>
      </w:r>
      <w:r w:rsidRPr="00116E23">
        <w:rPr>
          <w:b/>
          <w:bCs/>
          <w:color w:val="auto"/>
          <w:sz w:val="22"/>
          <w:szCs w:val="22"/>
          <w:lang w:val="es-ES"/>
        </w:rPr>
        <w:t xml:space="preserve">Preventifs y sëurandata de ncëries de lëur </w:t>
      </w:r>
    </w:p>
    <w:p w14:paraId="592184A9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es-ES"/>
        </w:rPr>
      </w:pPr>
    </w:p>
    <w:p w14:paraId="7361378A" w14:textId="6069E275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Sce l cunsëi dla ULG à fat ora che la publicazion vën data ora se cruzia la ULG de damandé preventifs per la mpaginazion, la stampa y n cajo nce per la ilustrazions, fotografies, letorat, dërc o auter. Chi che vën nciarià chier ora l cunsëi n cunlaurazion cun i/la autëures. </w:t>
      </w:r>
    </w:p>
    <w:p w14:paraId="5136610D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346F9C80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63D0BC15" w14:textId="77777777" w:rsidR="00E361F4" w:rsidRPr="00116E23" w:rsidRDefault="00E361F4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739CA0CA" w14:textId="7422FF92" w:rsidR="00A877D1" w:rsidRPr="00116E23" w:rsidRDefault="008C378A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>5</w:t>
      </w:r>
      <w:r w:rsidR="00A877D1" w:rsidRPr="00116E23">
        <w:rPr>
          <w:color w:val="auto"/>
          <w:sz w:val="22"/>
          <w:szCs w:val="22"/>
          <w:lang w:val="it-IT"/>
        </w:rPr>
        <w:t xml:space="preserve">) </w:t>
      </w:r>
      <w:r w:rsidR="00A877D1" w:rsidRPr="00116E23">
        <w:rPr>
          <w:b/>
          <w:bCs/>
          <w:color w:val="auto"/>
          <w:sz w:val="22"/>
          <w:szCs w:val="22"/>
          <w:lang w:val="it-IT"/>
        </w:rPr>
        <w:t>Finanziamënc</w:t>
      </w:r>
      <w:r w:rsidR="00A877D1" w:rsidRPr="00116E23">
        <w:rPr>
          <w:color w:val="auto"/>
          <w:sz w:val="22"/>
          <w:szCs w:val="22"/>
          <w:lang w:val="it-IT"/>
        </w:rPr>
        <w:t xml:space="preserve"> </w:t>
      </w:r>
    </w:p>
    <w:p w14:paraId="581C0FD4" w14:textId="77777777" w:rsidR="00BD490C" w:rsidRPr="00116E23" w:rsidRDefault="00BD490C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2EABB7CF" w14:textId="75EB1F48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  <w:r w:rsidRPr="00116E23">
        <w:rPr>
          <w:color w:val="auto"/>
          <w:sz w:val="22"/>
          <w:szCs w:val="22"/>
          <w:lang w:val="it-IT"/>
        </w:rPr>
        <w:t xml:space="preserve">La ULG ie na lia de ulentariat. Ntëur al 70% di custimënc vën sustenii dala Cultura Ladina (Provinzia) o dal Ufize per la mendranzes dla Region Trentin-Südtirol. L rest pudons n pert purvé a curì cun l sustëni di Chemuns o de sponsores. Sce chësc dut ne tleca nia muessa la ULG paië l rest. La ULG davania si scioldi dantaldut cun l lëur de ulentariat p.ej. tres l Calënder de Gherdëina che vën fat defin da ulenteres (ora che grafica y stampa) y zënza cuntribuc publics. </w:t>
      </w:r>
    </w:p>
    <w:p w14:paraId="38EC6973" w14:textId="19D3DDDD" w:rsidR="004555FC" w:rsidRPr="00116E23" w:rsidRDefault="00A877D1" w:rsidP="00BD490C">
      <w:pPr>
        <w:spacing w:after="0" w:line="240" w:lineRule="auto"/>
        <w:jc w:val="both"/>
        <w:rPr>
          <w:lang w:val="it-IT"/>
        </w:rPr>
      </w:pPr>
      <w:r w:rsidRPr="00116E23">
        <w:rPr>
          <w:lang w:val="it-IT"/>
        </w:rPr>
        <w:t xml:space="preserve">De regula ne n'iel nia udù dant n paiamënt di autëures, nce sce valorison sambën dassën che l vën scrit per ladin. Sce l autëur se l damanda, valutea l cunsëi da cajo a cajo sce l ie mesun remuneré nce chëi o chëles che scrij. </w:t>
      </w:r>
      <w:r w:rsidR="004555FC" w:rsidRPr="00116E23">
        <w:rPr>
          <w:lang w:val="it-IT"/>
        </w:rPr>
        <w:t>L ie mpurtant l paiamënt vënie stlarì danora.</w:t>
      </w:r>
    </w:p>
    <w:p w14:paraId="0CB74CEE" w14:textId="60962FD3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573E44DF" w14:textId="77777777" w:rsidR="00A877D1" w:rsidRPr="00116E23" w:rsidRDefault="00A877D1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125D53E2" w14:textId="77777777" w:rsidR="00E361F4" w:rsidRPr="00116E23" w:rsidRDefault="00E361F4" w:rsidP="00BD490C">
      <w:pPr>
        <w:pStyle w:val="Default"/>
        <w:jc w:val="both"/>
        <w:rPr>
          <w:color w:val="auto"/>
          <w:sz w:val="22"/>
          <w:szCs w:val="22"/>
          <w:lang w:val="it-IT"/>
        </w:rPr>
      </w:pPr>
    </w:p>
    <w:p w14:paraId="55BEE91F" w14:textId="77777777" w:rsidR="008C378A" w:rsidRPr="00116E23" w:rsidRDefault="008C378A" w:rsidP="00BD490C">
      <w:pPr>
        <w:spacing w:after="0" w:line="240" w:lineRule="auto"/>
        <w:jc w:val="both"/>
        <w:rPr>
          <w:b/>
          <w:bCs/>
          <w:lang w:val="it-IT"/>
        </w:rPr>
      </w:pPr>
      <w:r w:rsidRPr="00116E23">
        <w:rPr>
          <w:lang w:val="it-IT"/>
        </w:rPr>
        <w:t>6</w:t>
      </w:r>
      <w:r w:rsidR="00A877D1" w:rsidRPr="00116E23">
        <w:rPr>
          <w:lang w:val="it-IT"/>
        </w:rPr>
        <w:t xml:space="preserve">) </w:t>
      </w:r>
      <w:r w:rsidRPr="00116E23">
        <w:rPr>
          <w:b/>
          <w:bCs/>
          <w:lang w:val="it-IT"/>
        </w:rPr>
        <w:t>Ortografia</w:t>
      </w:r>
    </w:p>
    <w:p w14:paraId="73711B7F" w14:textId="77777777" w:rsidR="00E361F4" w:rsidRPr="00116E23" w:rsidRDefault="00E361F4" w:rsidP="00BD490C">
      <w:pPr>
        <w:spacing w:after="0" w:line="240" w:lineRule="auto"/>
        <w:jc w:val="both"/>
        <w:rPr>
          <w:lang w:val="it-IT"/>
        </w:rPr>
      </w:pPr>
    </w:p>
    <w:p w14:paraId="64AABF6A" w14:textId="1BCFDAC6" w:rsidR="00A877D1" w:rsidRPr="00116E23" w:rsidRDefault="00A877D1" w:rsidP="00BD490C">
      <w:pPr>
        <w:spacing w:after="0" w:line="240" w:lineRule="auto"/>
        <w:jc w:val="both"/>
        <w:rPr>
          <w:lang w:val="it-IT"/>
        </w:rPr>
      </w:pPr>
      <w:r w:rsidRPr="00116E23">
        <w:rPr>
          <w:lang w:val="it-IT"/>
        </w:rPr>
        <w:t>Duta la publicazions dla ULG vën scrites cun l'ortografia ufiziela dl Istitut Ladin.</w:t>
      </w:r>
    </w:p>
    <w:p w14:paraId="64BF3976" w14:textId="77777777" w:rsidR="00E361F4" w:rsidRPr="00116E23" w:rsidRDefault="00E361F4" w:rsidP="00BD490C">
      <w:pPr>
        <w:spacing w:after="0" w:line="240" w:lineRule="auto"/>
        <w:jc w:val="both"/>
        <w:rPr>
          <w:lang w:val="it-IT"/>
        </w:rPr>
      </w:pPr>
    </w:p>
    <w:p w14:paraId="514B1981" w14:textId="77777777" w:rsidR="00E361F4" w:rsidRPr="00116E23" w:rsidRDefault="00E361F4" w:rsidP="00BD490C">
      <w:pPr>
        <w:spacing w:after="0" w:line="240" w:lineRule="auto"/>
        <w:jc w:val="both"/>
        <w:rPr>
          <w:lang w:val="it-IT"/>
        </w:rPr>
      </w:pPr>
    </w:p>
    <w:p w14:paraId="5650FF4A" w14:textId="77777777" w:rsidR="00A877D1" w:rsidRPr="00116E23" w:rsidRDefault="00A877D1" w:rsidP="00BD490C">
      <w:pPr>
        <w:spacing w:after="0" w:line="240" w:lineRule="auto"/>
        <w:jc w:val="both"/>
        <w:rPr>
          <w:lang w:val="it-IT"/>
        </w:rPr>
      </w:pPr>
    </w:p>
    <w:p w14:paraId="2BD427CE" w14:textId="18022A19" w:rsidR="0009191F" w:rsidRPr="00116E23" w:rsidRDefault="0009191F" w:rsidP="00BD490C">
      <w:pPr>
        <w:spacing w:after="0" w:line="240" w:lineRule="auto"/>
        <w:jc w:val="both"/>
        <w:rPr>
          <w:lang w:val="it-IT"/>
        </w:rPr>
      </w:pPr>
    </w:p>
    <w:sectPr w:rsidR="0009191F" w:rsidRPr="00116E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06F4"/>
    <w:multiLevelType w:val="hybridMultilevel"/>
    <w:tmpl w:val="D40A2518"/>
    <w:lvl w:ilvl="0" w:tplc="9EF00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066C"/>
    <w:multiLevelType w:val="hybridMultilevel"/>
    <w:tmpl w:val="1590A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3DA1"/>
    <w:multiLevelType w:val="hybridMultilevel"/>
    <w:tmpl w:val="4F82A0B4"/>
    <w:lvl w:ilvl="0" w:tplc="BECE83C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06DC"/>
    <w:multiLevelType w:val="hybridMultilevel"/>
    <w:tmpl w:val="7F821AFE"/>
    <w:lvl w:ilvl="0" w:tplc="9EF00B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04044"/>
    <w:multiLevelType w:val="hybridMultilevel"/>
    <w:tmpl w:val="83BC310A"/>
    <w:lvl w:ilvl="0" w:tplc="9EF00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440798">
    <w:abstractNumId w:val="1"/>
  </w:num>
  <w:num w:numId="2" w16cid:durableId="1702247346">
    <w:abstractNumId w:val="0"/>
  </w:num>
  <w:num w:numId="3" w16cid:durableId="2112042310">
    <w:abstractNumId w:val="4"/>
  </w:num>
  <w:num w:numId="4" w16cid:durableId="1426727158">
    <w:abstractNumId w:val="2"/>
  </w:num>
  <w:num w:numId="5" w16cid:durableId="56897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1F"/>
    <w:rsid w:val="000300D0"/>
    <w:rsid w:val="0009191F"/>
    <w:rsid w:val="000B66C1"/>
    <w:rsid w:val="000D75DA"/>
    <w:rsid w:val="00116E23"/>
    <w:rsid w:val="001C728C"/>
    <w:rsid w:val="001E5CCC"/>
    <w:rsid w:val="00291F84"/>
    <w:rsid w:val="003275B1"/>
    <w:rsid w:val="004555FC"/>
    <w:rsid w:val="005D3243"/>
    <w:rsid w:val="00692F18"/>
    <w:rsid w:val="006E6A3F"/>
    <w:rsid w:val="0076296F"/>
    <w:rsid w:val="007631BF"/>
    <w:rsid w:val="007D5CB8"/>
    <w:rsid w:val="008329D9"/>
    <w:rsid w:val="008C378A"/>
    <w:rsid w:val="009537D3"/>
    <w:rsid w:val="009C406B"/>
    <w:rsid w:val="009E49CF"/>
    <w:rsid w:val="00A43C25"/>
    <w:rsid w:val="00A877D1"/>
    <w:rsid w:val="00AE32F4"/>
    <w:rsid w:val="00B31B59"/>
    <w:rsid w:val="00BD490C"/>
    <w:rsid w:val="00C06575"/>
    <w:rsid w:val="00C733BC"/>
    <w:rsid w:val="00CA065A"/>
    <w:rsid w:val="00E361F4"/>
    <w:rsid w:val="00EC3217"/>
    <w:rsid w:val="00F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4502"/>
  <w15:chartTrackingRefBased/>
  <w15:docId w15:val="{D423B3D6-7AB0-4D9E-8DE0-5EFF757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1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1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1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1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1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1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1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1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1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1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19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19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19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19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19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19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1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1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1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19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19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19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1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19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191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87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877D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lg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STUFLESSER Sofia</dc:creator>
  <cp:keywords/>
  <dc:description/>
  <cp:lastModifiedBy>STUFLESSER Sofia</cp:lastModifiedBy>
  <cp:revision>14</cp:revision>
  <dcterms:created xsi:type="dcterms:W3CDTF">2024-06-10T17:45:00Z</dcterms:created>
  <dcterms:modified xsi:type="dcterms:W3CDTF">2024-06-13T17:20:00Z</dcterms:modified>
</cp:coreProperties>
</file>