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55" w:rsidRPr="00006978" w:rsidRDefault="005F6955" w:rsidP="005F6955">
      <w:pPr>
        <w:spacing w:before="100" w:beforeAutospacing="1" w:after="100" w:afterAutospacing="1" w:line="240" w:lineRule="auto"/>
        <w:rPr>
          <w:rFonts w:ascii="Arial" w:eastAsia="Times New Roman" w:hAnsi="Arial" w:cs="Arial"/>
          <w:b/>
          <w:bCs/>
          <w:sz w:val="24"/>
          <w:szCs w:val="24"/>
          <w:lang w:val="it-IT" w:eastAsia="de-DE"/>
        </w:rPr>
      </w:pPr>
      <w:r w:rsidRPr="00006978">
        <w:rPr>
          <w:rFonts w:ascii="Arial" w:eastAsia="Times New Roman" w:hAnsi="Arial" w:cs="Arial"/>
          <w:b/>
          <w:bCs/>
          <w:sz w:val="24"/>
          <w:szCs w:val="24"/>
          <w:lang w:val="it-IT" w:eastAsia="de-DE"/>
        </w:rPr>
        <w:t>Storia dell</w:t>
      </w:r>
      <w:r w:rsidR="007033A0" w:rsidRPr="00006978">
        <w:rPr>
          <w:rFonts w:ascii="Arial" w:eastAsia="Times New Roman" w:hAnsi="Arial" w:cs="Arial"/>
          <w:b/>
          <w:bCs/>
          <w:sz w:val="24"/>
          <w:szCs w:val="24"/>
          <w:lang w:val="it-IT" w:eastAsia="de-DE"/>
        </w:rPr>
        <w:t>‘</w:t>
      </w:r>
      <w:r w:rsidRPr="00006978">
        <w:rPr>
          <w:rFonts w:ascii="Arial" w:eastAsia="Times New Roman" w:hAnsi="Arial" w:cs="Arial"/>
          <w:b/>
          <w:bCs/>
          <w:sz w:val="24"/>
          <w:szCs w:val="24"/>
          <w:lang w:val="it-IT" w:eastAsia="de-DE"/>
        </w:rPr>
        <w:t xml:space="preserve">Union di </w:t>
      </w:r>
      <w:proofErr w:type="spellStart"/>
      <w:r w:rsidRPr="00006978">
        <w:rPr>
          <w:rFonts w:ascii="Arial" w:eastAsia="Times New Roman" w:hAnsi="Arial" w:cs="Arial"/>
          <w:b/>
          <w:bCs/>
          <w:sz w:val="24"/>
          <w:szCs w:val="24"/>
          <w:lang w:val="it-IT" w:eastAsia="de-DE"/>
        </w:rPr>
        <w:t>Ladins</w:t>
      </w:r>
      <w:proofErr w:type="spellEnd"/>
      <w:r w:rsidRPr="00006978">
        <w:rPr>
          <w:rFonts w:ascii="Arial" w:eastAsia="Times New Roman" w:hAnsi="Arial" w:cs="Arial"/>
          <w:b/>
          <w:bCs/>
          <w:sz w:val="24"/>
          <w:szCs w:val="24"/>
          <w:lang w:val="it-IT" w:eastAsia="de-DE"/>
        </w:rPr>
        <w:t xml:space="preserve"> de Gherdëina dal 1945 </w:t>
      </w:r>
    </w:p>
    <w:p w:rsidR="005F6955" w:rsidRPr="00006978" w:rsidRDefault="005F6955" w:rsidP="005F6955">
      <w:pPr>
        <w:spacing w:before="100" w:beforeAutospacing="1" w:after="100" w:afterAutospacing="1" w:line="240" w:lineRule="auto"/>
        <w:rPr>
          <w:rFonts w:ascii="Arial" w:eastAsia="Times New Roman" w:hAnsi="Arial" w:cs="Arial"/>
          <w:sz w:val="24"/>
          <w:szCs w:val="24"/>
          <w:lang w:val="it-IT" w:eastAsia="de-DE"/>
        </w:rPr>
      </w:pPr>
      <w:r w:rsidRPr="00006978">
        <w:rPr>
          <w:rFonts w:ascii="Arial" w:eastAsia="Times New Roman" w:hAnsi="Arial" w:cs="Arial"/>
          <w:sz w:val="24"/>
          <w:szCs w:val="24"/>
          <w:lang w:val="it-IT" w:eastAsia="de-DE"/>
        </w:rPr>
        <w:t xml:space="preserve">Leggendo i primi documenti della fondazione dell'Union di </w:t>
      </w:r>
      <w:proofErr w:type="spellStart"/>
      <w:r w:rsidRPr="00006978">
        <w:rPr>
          <w:rFonts w:ascii="Arial" w:eastAsia="Times New Roman" w:hAnsi="Arial" w:cs="Arial"/>
          <w:sz w:val="24"/>
          <w:szCs w:val="24"/>
          <w:lang w:val="it-IT" w:eastAsia="de-DE"/>
        </w:rPr>
        <w:t>Ladins</w:t>
      </w:r>
      <w:proofErr w:type="spellEnd"/>
      <w:r w:rsidRPr="00006978">
        <w:rPr>
          <w:rFonts w:ascii="Arial" w:eastAsia="Times New Roman" w:hAnsi="Arial" w:cs="Arial"/>
          <w:sz w:val="24"/>
          <w:szCs w:val="24"/>
          <w:lang w:val="it-IT" w:eastAsia="de-DE"/>
        </w:rPr>
        <w:t xml:space="preserve"> si capisce come doveva essere difficile all'epoca, poco dopo la fine della Seconda Guerra Mondiale, far comprendere ai concittadini gli ideali e gli obiettivi del movimento ladino. La necessità di conservare e promuovere la lingua e cultura ladina veniva compresa solo da pochi all'epoca. Così i tre soci promotori, Luis </w:t>
      </w:r>
      <w:proofErr w:type="spellStart"/>
      <w:r w:rsidRPr="00006978">
        <w:rPr>
          <w:rFonts w:ascii="Arial" w:eastAsia="Times New Roman" w:hAnsi="Arial" w:cs="Arial"/>
          <w:sz w:val="24"/>
          <w:szCs w:val="24"/>
          <w:lang w:val="it-IT" w:eastAsia="de-DE"/>
        </w:rPr>
        <w:t>Trenker</w:t>
      </w:r>
      <w:proofErr w:type="spellEnd"/>
      <w:r w:rsidRPr="00006978">
        <w:rPr>
          <w:rFonts w:ascii="Arial" w:eastAsia="Times New Roman" w:hAnsi="Arial" w:cs="Arial"/>
          <w:sz w:val="24"/>
          <w:szCs w:val="24"/>
          <w:lang w:val="it-IT" w:eastAsia="de-DE"/>
        </w:rPr>
        <w:t xml:space="preserve">, Leo Demetz e Franz </w:t>
      </w:r>
      <w:proofErr w:type="spellStart"/>
      <w:r w:rsidRPr="00006978">
        <w:rPr>
          <w:rFonts w:ascii="Arial" w:eastAsia="Times New Roman" w:hAnsi="Arial" w:cs="Arial"/>
          <w:sz w:val="24"/>
          <w:szCs w:val="24"/>
          <w:lang w:val="it-IT" w:eastAsia="de-DE"/>
        </w:rPr>
        <w:t>Prugger</w:t>
      </w:r>
      <w:proofErr w:type="spellEnd"/>
      <w:r w:rsidRPr="00006978">
        <w:rPr>
          <w:rFonts w:ascii="Arial" w:eastAsia="Times New Roman" w:hAnsi="Arial" w:cs="Arial"/>
          <w:sz w:val="24"/>
          <w:szCs w:val="24"/>
          <w:lang w:val="it-IT" w:eastAsia="de-DE"/>
        </w:rPr>
        <w:t>, dovettero impegnarsi a fondo per trovare persone a sufficienza per fondare l'associazione. Dopo una riunione preliminare il</w:t>
      </w:r>
      <w:r w:rsidRPr="00006978">
        <w:rPr>
          <w:rFonts w:ascii="Arial" w:eastAsia="Times New Roman" w:hAnsi="Arial" w:cs="Arial"/>
          <w:b/>
          <w:bCs/>
          <w:sz w:val="24"/>
          <w:szCs w:val="24"/>
          <w:lang w:val="it-IT" w:eastAsia="de-DE"/>
        </w:rPr>
        <w:t xml:space="preserve"> </w:t>
      </w:r>
      <w:r w:rsidRPr="00006978">
        <w:rPr>
          <w:rFonts w:ascii="Arial" w:eastAsia="Times New Roman" w:hAnsi="Arial" w:cs="Arial"/>
          <w:bCs/>
          <w:sz w:val="24"/>
          <w:szCs w:val="24"/>
          <w:lang w:val="it-IT" w:eastAsia="de-DE"/>
        </w:rPr>
        <w:t>19 luglio 1945</w:t>
      </w:r>
      <w:r w:rsidRPr="00006978">
        <w:rPr>
          <w:rFonts w:ascii="Arial" w:eastAsia="Times New Roman" w:hAnsi="Arial" w:cs="Arial"/>
          <w:sz w:val="24"/>
          <w:szCs w:val="24"/>
          <w:lang w:val="it-IT" w:eastAsia="de-DE"/>
        </w:rPr>
        <w:t xml:space="preserve"> a Ortisei, ebbe luogo la riunione generale il 5 agosto 1945. </w:t>
      </w:r>
    </w:p>
    <w:p w:rsidR="005F6955" w:rsidRPr="00006978" w:rsidRDefault="005F6955" w:rsidP="005F6955">
      <w:pPr>
        <w:spacing w:before="100" w:beforeAutospacing="1" w:after="100" w:afterAutospacing="1" w:line="240" w:lineRule="auto"/>
        <w:rPr>
          <w:rFonts w:ascii="Arial" w:eastAsia="Times New Roman" w:hAnsi="Arial" w:cs="Arial"/>
          <w:sz w:val="24"/>
          <w:szCs w:val="24"/>
          <w:lang w:val="it-IT" w:eastAsia="de-DE"/>
        </w:rPr>
      </w:pPr>
      <w:r w:rsidRPr="00006978">
        <w:rPr>
          <w:rFonts w:ascii="Arial" w:eastAsia="Times New Roman" w:hAnsi="Arial" w:cs="Arial"/>
          <w:sz w:val="24"/>
          <w:szCs w:val="24"/>
          <w:lang w:val="it-IT" w:eastAsia="de-DE"/>
        </w:rPr>
        <w:t>La popolazione era incerta sul futuro; correvano strane voci sul destino politico della zona ladina: bisogna considerare che lo stato giuridico della provincia di Bolzano non era ancora stato chiarito. La maggioranza era per l'unione di tutte le valli ladine alla provincia di Bolzano, obbiettivo pure sostenuto dai rappresentati di Fassa, Ampezzo e Livinallongo.</w:t>
      </w:r>
    </w:p>
    <w:p w:rsidR="005F6955" w:rsidRPr="00006978" w:rsidRDefault="005F6955" w:rsidP="005F6955">
      <w:pPr>
        <w:spacing w:before="100" w:beforeAutospacing="1" w:after="100" w:afterAutospacing="1" w:line="240" w:lineRule="auto"/>
        <w:rPr>
          <w:rFonts w:ascii="Arial" w:eastAsia="Times New Roman" w:hAnsi="Arial" w:cs="Arial"/>
          <w:sz w:val="24"/>
          <w:szCs w:val="24"/>
          <w:lang w:val="it-IT" w:eastAsia="de-DE"/>
        </w:rPr>
      </w:pPr>
      <w:r w:rsidRPr="00006978">
        <w:rPr>
          <w:rFonts w:ascii="Arial" w:eastAsia="Times New Roman" w:hAnsi="Arial" w:cs="Arial"/>
          <w:sz w:val="24"/>
          <w:szCs w:val="24"/>
          <w:lang w:val="it-IT" w:eastAsia="de-DE"/>
        </w:rPr>
        <w:t xml:space="preserve">Nel 1946 il poeta Max Tosi dette un nuovo impulso alle attività dell'Union, il cui primo presidente venne eletto nella persona di Franz </w:t>
      </w:r>
      <w:proofErr w:type="spellStart"/>
      <w:r w:rsidRPr="00006978">
        <w:rPr>
          <w:rFonts w:ascii="Arial" w:eastAsia="Times New Roman" w:hAnsi="Arial" w:cs="Arial"/>
          <w:sz w:val="24"/>
          <w:szCs w:val="24"/>
          <w:lang w:val="it-IT" w:eastAsia="de-DE"/>
        </w:rPr>
        <w:t>Prugger</w:t>
      </w:r>
      <w:proofErr w:type="spellEnd"/>
      <w:r w:rsidRPr="00006978">
        <w:rPr>
          <w:rFonts w:ascii="Arial" w:eastAsia="Times New Roman" w:hAnsi="Arial" w:cs="Arial"/>
          <w:sz w:val="24"/>
          <w:szCs w:val="24"/>
          <w:lang w:val="it-IT" w:eastAsia="de-DE"/>
        </w:rPr>
        <w:t>. Nel 1948 si addivenne al riconoscimento ufficiale dell'associazione. Nello stesso anno venne nuovamente pubblicato il "</w:t>
      </w:r>
      <w:proofErr w:type="spellStart"/>
      <w:r w:rsidRPr="00006978">
        <w:rPr>
          <w:rFonts w:ascii="Arial" w:eastAsia="Times New Roman" w:hAnsi="Arial" w:cs="Arial"/>
          <w:sz w:val="24"/>
          <w:szCs w:val="24"/>
          <w:lang w:val="it-IT" w:eastAsia="de-DE"/>
        </w:rPr>
        <w:t>Calendër</w:t>
      </w:r>
      <w:proofErr w:type="spellEnd"/>
      <w:r w:rsidRPr="00006978">
        <w:rPr>
          <w:rFonts w:ascii="Arial" w:eastAsia="Times New Roman" w:hAnsi="Arial" w:cs="Arial"/>
          <w:sz w:val="24"/>
          <w:szCs w:val="24"/>
          <w:lang w:val="it-IT" w:eastAsia="de-DE"/>
        </w:rPr>
        <w:t xml:space="preserve"> de Gherdëina" il cui redattore per ben 50' anni sarebbe stato Monsignor Christian Moroder di Ortisei. </w:t>
      </w:r>
    </w:p>
    <w:p w:rsidR="005F6955" w:rsidRPr="00006978" w:rsidRDefault="005F6955" w:rsidP="005F6955">
      <w:pPr>
        <w:spacing w:before="100" w:beforeAutospacing="1" w:after="100" w:afterAutospacing="1" w:line="240" w:lineRule="auto"/>
        <w:rPr>
          <w:rFonts w:ascii="Arial" w:eastAsia="Times New Roman" w:hAnsi="Arial" w:cs="Arial"/>
          <w:sz w:val="24"/>
          <w:szCs w:val="24"/>
          <w:lang w:val="it-IT" w:eastAsia="de-DE"/>
        </w:rPr>
      </w:pPr>
      <w:r w:rsidRPr="00006978">
        <w:rPr>
          <w:rFonts w:ascii="Arial" w:eastAsia="Times New Roman" w:hAnsi="Arial" w:cs="Arial"/>
          <w:sz w:val="24"/>
          <w:szCs w:val="24"/>
          <w:lang w:val="it-IT" w:eastAsia="de-DE"/>
        </w:rPr>
        <w:t xml:space="preserve">Nello stesso periodo si cominciò a riordinare l'ortografia del </w:t>
      </w:r>
      <w:r w:rsidR="00006978">
        <w:rPr>
          <w:rFonts w:ascii="Arial" w:eastAsia="Times New Roman" w:hAnsi="Arial" w:cs="Arial"/>
          <w:sz w:val="24"/>
          <w:szCs w:val="24"/>
          <w:lang w:val="it-IT" w:eastAsia="de-DE"/>
        </w:rPr>
        <w:t>l</w:t>
      </w:r>
      <w:r w:rsidRPr="00006978">
        <w:rPr>
          <w:rFonts w:ascii="Arial" w:eastAsia="Times New Roman" w:hAnsi="Arial" w:cs="Arial"/>
          <w:sz w:val="24"/>
          <w:szCs w:val="24"/>
          <w:lang w:val="it-IT" w:eastAsia="de-DE"/>
        </w:rPr>
        <w:t xml:space="preserve">adino, cosicché si poté pubblicare la prima grammatica gardenese dei professori </w:t>
      </w:r>
      <w:proofErr w:type="spellStart"/>
      <w:r w:rsidRPr="00006978">
        <w:rPr>
          <w:rFonts w:ascii="Arial" w:eastAsia="Times New Roman" w:hAnsi="Arial" w:cs="Arial"/>
          <w:sz w:val="24"/>
          <w:szCs w:val="24"/>
          <w:lang w:val="it-IT" w:eastAsia="de-DE"/>
        </w:rPr>
        <w:t>Minach</w:t>
      </w:r>
      <w:proofErr w:type="spellEnd"/>
      <w:r w:rsidRPr="00006978">
        <w:rPr>
          <w:rFonts w:ascii="Arial" w:eastAsia="Times New Roman" w:hAnsi="Arial" w:cs="Arial"/>
          <w:sz w:val="24"/>
          <w:szCs w:val="24"/>
          <w:lang w:val="it-IT" w:eastAsia="de-DE"/>
        </w:rPr>
        <w:t xml:space="preserve"> e Gruber. Nel 1948 venne anche istituito il modello scolastico paritetico ladino con qualche ora di insegnamento di lingua e cultura ladina, fortemente voluta dall'Union di </w:t>
      </w:r>
      <w:proofErr w:type="spellStart"/>
      <w:r w:rsidRPr="00006978">
        <w:rPr>
          <w:rFonts w:ascii="Arial" w:eastAsia="Times New Roman" w:hAnsi="Arial" w:cs="Arial"/>
          <w:sz w:val="24"/>
          <w:szCs w:val="24"/>
          <w:lang w:val="it-IT" w:eastAsia="de-DE"/>
        </w:rPr>
        <w:t>Ladins</w:t>
      </w:r>
      <w:proofErr w:type="spellEnd"/>
      <w:r w:rsidRPr="00006978">
        <w:rPr>
          <w:rFonts w:ascii="Arial" w:eastAsia="Times New Roman" w:hAnsi="Arial" w:cs="Arial"/>
          <w:sz w:val="24"/>
          <w:szCs w:val="24"/>
          <w:lang w:val="it-IT" w:eastAsia="de-DE"/>
        </w:rPr>
        <w:t xml:space="preserve">. </w:t>
      </w:r>
    </w:p>
    <w:p w:rsidR="005F6955" w:rsidRPr="00006978" w:rsidRDefault="005F6955" w:rsidP="005F6955">
      <w:pPr>
        <w:spacing w:before="100" w:beforeAutospacing="1" w:after="100" w:afterAutospacing="1" w:line="240" w:lineRule="auto"/>
        <w:rPr>
          <w:rFonts w:ascii="Arial" w:eastAsia="Times New Roman" w:hAnsi="Arial" w:cs="Arial"/>
          <w:sz w:val="24"/>
          <w:szCs w:val="24"/>
          <w:lang w:val="it-IT" w:eastAsia="de-DE"/>
        </w:rPr>
      </w:pPr>
      <w:r w:rsidRPr="00006978">
        <w:rPr>
          <w:rFonts w:ascii="Arial" w:eastAsia="Times New Roman" w:hAnsi="Arial" w:cs="Arial"/>
          <w:sz w:val="24"/>
          <w:szCs w:val="24"/>
          <w:lang w:val="it-IT" w:eastAsia="de-DE"/>
        </w:rPr>
        <w:t>Un impegno particolare richiese la costruzione di una propria casa della cultura "</w:t>
      </w:r>
      <w:proofErr w:type="spellStart"/>
      <w:r w:rsidRPr="00006978">
        <w:rPr>
          <w:rFonts w:ascii="Arial" w:eastAsia="Times New Roman" w:hAnsi="Arial" w:cs="Arial"/>
          <w:sz w:val="24"/>
          <w:szCs w:val="24"/>
          <w:lang w:val="it-IT" w:eastAsia="de-DE"/>
        </w:rPr>
        <w:t>Cësa</w:t>
      </w:r>
      <w:proofErr w:type="spellEnd"/>
      <w:r w:rsidRPr="00006978">
        <w:rPr>
          <w:rFonts w:ascii="Arial" w:eastAsia="Times New Roman" w:hAnsi="Arial" w:cs="Arial"/>
          <w:sz w:val="24"/>
          <w:szCs w:val="24"/>
          <w:lang w:val="it-IT" w:eastAsia="de-DE"/>
        </w:rPr>
        <w:t xml:space="preserve"> di </w:t>
      </w:r>
      <w:proofErr w:type="spellStart"/>
      <w:r w:rsidRPr="00006978">
        <w:rPr>
          <w:rFonts w:ascii="Arial" w:eastAsia="Times New Roman" w:hAnsi="Arial" w:cs="Arial"/>
          <w:sz w:val="24"/>
          <w:szCs w:val="24"/>
          <w:lang w:val="it-IT" w:eastAsia="de-DE"/>
        </w:rPr>
        <w:t>Ladins</w:t>
      </w:r>
      <w:proofErr w:type="spellEnd"/>
      <w:r w:rsidRPr="00006978">
        <w:rPr>
          <w:rFonts w:ascii="Arial" w:eastAsia="Times New Roman" w:hAnsi="Arial" w:cs="Arial"/>
          <w:sz w:val="24"/>
          <w:szCs w:val="24"/>
          <w:lang w:val="it-IT" w:eastAsia="de-DE"/>
        </w:rPr>
        <w:t xml:space="preserve">" a Ortisei. Specialmente il presidente Johan </w:t>
      </w:r>
      <w:proofErr w:type="spellStart"/>
      <w:r w:rsidRPr="00006978">
        <w:rPr>
          <w:rFonts w:ascii="Arial" w:eastAsia="Times New Roman" w:hAnsi="Arial" w:cs="Arial"/>
          <w:sz w:val="24"/>
          <w:szCs w:val="24"/>
          <w:lang w:val="it-IT" w:eastAsia="de-DE"/>
        </w:rPr>
        <w:t>Stuflesser</w:t>
      </w:r>
      <w:proofErr w:type="spellEnd"/>
      <w:r w:rsidRPr="00006978">
        <w:rPr>
          <w:rFonts w:ascii="Arial" w:eastAsia="Times New Roman" w:hAnsi="Arial" w:cs="Arial"/>
          <w:sz w:val="24"/>
          <w:szCs w:val="24"/>
          <w:lang w:val="it-IT" w:eastAsia="de-DE"/>
        </w:rPr>
        <w:t xml:space="preserve"> portò avanti questo progetto con grande energia, mettendo in gioco perfino il proprio patrimonio personale. Nel 1954 la casa poté finalmente essere inaugurata e in breve tempo avanzò a centro di tutti gli sforzi a favore della lingua e cultura ladina in un periodo in cui le istituzioni non avevano ancora cominciato a sostenere sistematicamente questi obbiettivi. </w:t>
      </w:r>
    </w:p>
    <w:p w:rsidR="005F6955" w:rsidRPr="00006978" w:rsidRDefault="005F6955" w:rsidP="005F6955">
      <w:pPr>
        <w:spacing w:before="100" w:beforeAutospacing="1" w:after="100" w:afterAutospacing="1" w:line="240" w:lineRule="auto"/>
        <w:rPr>
          <w:rFonts w:ascii="Arial" w:eastAsia="Times New Roman" w:hAnsi="Arial" w:cs="Arial"/>
          <w:sz w:val="24"/>
          <w:szCs w:val="24"/>
          <w:lang w:val="it-IT" w:eastAsia="de-DE"/>
        </w:rPr>
      </w:pPr>
      <w:r w:rsidRPr="00006978">
        <w:rPr>
          <w:rFonts w:ascii="Arial" w:eastAsia="Times New Roman" w:hAnsi="Arial" w:cs="Arial"/>
          <w:sz w:val="24"/>
          <w:szCs w:val="24"/>
          <w:lang w:val="it-IT" w:eastAsia="de-DE"/>
        </w:rPr>
        <w:t xml:space="preserve">Dal 1958 al 1961 fu di nuovo Franz </w:t>
      </w:r>
      <w:proofErr w:type="spellStart"/>
      <w:r w:rsidRPr="00006978">
        <w:rPr>
          <w:rFonts w:ascii="Arial" w:eastAsia="Times New Roman" w:hAnsi="Arial" w:cs="Arial"/>
          <w:sz w:val="24"/>
          <w:szCs w:val="24"/>
          <w:lang w:val="it-IT" w:eastAsia="de-DE"/>
        </w:rPr>
        <w:t>Prugger</w:t>
      </w:r>
      <w:proofErr w:type="spellEnd"/>
      <w:r w:rsidRPr="00006978">
        <w:rPr>
          <w:rFonts w:ascii="Arial" w:eastAsia="Times New Roman" w:hAnsi="Arial" w:cs="Arial"/>
          <w:sz w:val="24"/>
          <w:szCs w:val="24"/>
          <w:lang w:val="it-IT" w:eastAsia="de-DE"/>
        </w:rPr>
        <w:t xml:space="preserve"> a guidare l'associazione e a contribuire in importanti commissioni legislative a fissare le norme di tutela per i ladini. Durante gli anni 60' si costituì il museo della Val Gardena, il cui presidente Robert Moroder continuò in un impegnativo lavoro di ricerca e salvaguardia del patrimonio culturale e artistico locale. </w:t>
      </w:r>
    </w:p>
    <w:p w:rsidR="005F6955" w:rsidRPr="00006978" w:rsidRDefault="005F6955" w:rsidP="005F6955">
      <w:pPr>
        <w:spacing w:before="100" w:beforeAutospacing="1" w:after="100" w:afterAutospacing="1" w:line="240" w:lineRule="auto"/>
        <w:rPr>
          <w:rFonts w:ascii="Arial" w:eastAsia="Times New Roman" w:hAnsi="Arial" w:cs="Arial"/>
          <w:sz w:val="24"/>
          <w:szCs w:val="24"/>
          <w:lang w:val="it-IT" w:eastAsia="de-DE"/>
        </w:rPr>
      </w:pPr>
      <w:r w:rsidRPr="00006978">
        <w:rPr>
          <w:rFonts w:ascii="Arial" w:eastAsia="Times New Roman" w:hAnsi="Arial" w:cs="Arial"/>
          <w:sz w:val="24"/>
          <w:szCs w:val="24"/>
          <w:lang w:val="it-IT" w:eastAsia="de-DE"/>
        </w:rPr>
        <w:t xml:space="preserve">Grazie ai presidenti Pubi </w:t>
      </w:r>
      <w:proofErr w:type="spellStart"/>
      <w:r w:rsidRPr="00006978">
        <w:rPr>
          <w:rFonts w:ascii="Arial" w:eastAsia="Times New Roman" w:hAnsi="Arial" w:cs="Arial"/>
          <w:sz w:val="24"/>
          <w:szCs w:val="24"/>
          <w:lang w:val="it-IT" w:eastAsia="de-DE"/>
        </w:rPr>
        <w:t>Stuflesser</w:t>
      </w:r>
      <w:proofErr w:type="spellEnd"/>
      <w:r w:rsidRPr="00006978">
        <w:rPr>
          <w:rFonts w:ascii="Arial" w:eastAsia="Times New Roman" w:hAnsi="Arial" w:cs="Arial"/>
          <w:sz w:val="24"/>
          <w:szCs w:val="24"/>
          <w:lang w:val="it-IT" w:eastAsia="de-DE"/>
        </w:rPr>
        <w:t xml:space="preserve">, Heinrich Moroder, Stefan Demetz, Gilo </w:t>
      </w:r>
      <w:proofErr w:type="spellStart"/>
      <w:r w:rsidRPr="00006978">
        <w:rPr>
          <w:rFonts w:ascii="Arial" w:eastAsia="Times New Roman" w:hAnsi="Arial" w:cs="Arial"/>
          <w:sz w:val="24"/>
          <w:szCs w:val="24"/>
          <w:lang w:val="it-IT" w:eastAsia="de-DE"/>
        </w:rPr>
        <w:t>Prugger</w:t>
      </w:r>
      <w:proofErr w:type="spellEnd"/>
      <w:r w:rsidRPr="00006978">
        <w:rPr>
          <w:rFonts w:ascii="Arial" w:eastAsia="Times New Roman" w:hAnsi="Arial" w:cs="Arial"/>
          <w:sz w:val="24"/>
          <w:szCs w:val="24"/>
          <w:lang w:val="it-IT" w:eastAsia="de-DE"/>
        </w:rPr>
        <w:t xml:space="preserve">, Bruno Moroder, Vincenzo Peristi e Guido Insam si rafforzò l'impegno nel settore pubblicistico, teatrale, musicale ecc. Vennero mandate in onda le prime trasmissioni radiofoniche ladine e si organizzarono diversi convegni, dibattiti e festival. Il mensile ladino "Nos </w:t>
      </w:r>
      <w:proofErr w:type="spellStart"/>
      <w:r w:rsidRPr="00006978">
        <w:rPr>
          <w:rFonts w:ascii="Arial" w:eastAsia="Times New Roman" w:hAnsi="Arial" w:cs="Arial"/>
          <w:sz w:val="24"/>
          <w:szCs w:val="24"/>
          <w:lang w:val="it-IT" w:eastAsia="de-DE"/>
        </w:rPr>
        <w:t>Ladins</w:t>
      </w:r>
      <w:proofErr w:type="spellEnd"/>
      <w:r w:rsidRPr="00006978">
        <w:rPr>
          <w:rFonts w:ascii="Arial" w:eastAsia="Times New Roman" w:hAnsi="Arial" w:cs="Arial"/>
          <w:sz w:val="24"/>
          <w:szCs w:val="24"/>
          <w:lang w:val="it-IT" w:eastAsia="de-DE"/>
        </w:rPr>
        <w:t xml:space="preserve">", venne trasformato nel settimanale "La Usc di </w:t>
      </w:r>
      <w:proofErr w:type="spellStart"/>
      <w:r w:rsidRPr="00006978">
        <w:rPr>
          <w:rFonts w:ascii="Arial" w:eastAsia="Times New Roman" w:hAnsi="Arial" w:cs="Arial"/>
          <w:sz w:val="24"/>
          <w:szCs w:val="24"/>
          <w:lang w:val="it-IT" w:eastAsia="de-DE"/>
        </w:rPr>
        <w:t>Ladins</w:t>
      </w:r>
      <w:proofErr w:type="spellEnd"/>
      <w:r w:rsidRPr="00006978">
        <w:rPr>
          <w:rFonts w:ascii="Arial" w:eastAsia="Times New Roman" w:hAnsi="Arial" w:cs="Arial"/>
          <w:sz w:val="24"/>
          <w:szCs w:val="24"/>
          <w:lang w:val="it-IT" w:eastAsia="de-DE"/>
        </w:rPr>
        <w:t xml:space="preserve">" che ottenne con il tempo una buona diffusione. </w:t>
      </w:r>
    </w:p>
    <w:p w:rsidR="005F6955" w:rsidRPr="00006978" w:rsidRDefault="005F6955" w:rsidP="005F6955">
      <w:pPr>
        <w:spacing w:before="100" w:beforeAutospacing="1" w:after="100" w:afterAutospacing="1" w:line="240" w:lineRule="auto"/>
        <w:rPr>
          <w:rFonts w:ascii="Arial" w:eastAsia="Times New Roman" w:hAnsi="Arial" w:cs="Arial"/>
          <w:b/>
          <w:bCs/>
          <w:sz w:val="24"/>
          <w:szCs w:val="24"/>
          <w:lang w:val="it-IT" w:eastAsia="de-DE"/>
        </w:rPr>
      </w:pPr>
      <w:r w:rsidRPr="00006978">
        <w:rPr>
          <w:rFonts w:ascii="Arial" w:eastAsia="Times New Roman" w:hAnsi="Arial" w:cs="Arial"/>
          <w:sz w:val="24"/>
          <w:szCs w:val="24"/>
          <w:lang w:val="it-IT" w:eastAsia="de-DE"/>
        </w:rPr>
        <w:t>L'attività dell‘Union venne ulteriormente potenziata e modernizzata con i presidenti Edgar Moroder, Daniela Moroder</w:t>
      </w:r>
      <w:r w:rsidR="00006978">
        <w:rPr>
          <w:rFonts w:ascii="Arial" w:eastAsia="Times New Roman" w:hAnsi="Arial" w:cs="Arial"/>
          <w:sz w:val="24"/>
          <w:szCs w:val="24"/>
          <w:lang w:val="it-IT" w:eastAsia="de-DE"/>
        </w:rPr>
        <w:t>,</w:t>
      </w:r>
      <w:r w:rsidRPr="00006978">
        <w:rPr>
          <w:rFonts w:ascii="Arial" w:eastAsia="Times New Roman" w:hAnsi="Arial" w:cs="Arial"/>
          <w:sz w:val="24"/>
          <w:szCs w:val="24"/>
          <w:lang w:val="it-IT" w:eastAsia="de-DE"/>
        </w:rPr>
        <w:t xml:space="preserve"> Egon Vinatzer</w:t>
      </w:r>
      <w:r w:rsidR="00006978">
        <w:rPr>
          <w:rFonts w:ascii="Arial" w:eastAsia="Times New Roman" w:hAnsi="Arial" w:cs="Arial"/>
          <w:sz w:val="24"/>
          <w:szCs w:val="24"/>
          <w:lang w:val="it-IT" w:eastAsia="de-DE"/>
        </w:rPr>
        <w:t xml:space="preserve">, </w:t>
      </w:r>
      <w:r w:rsidR="005019CD">
        <w:rPr>
          <w:rFonts w:ascii="Arial" w:eastAsia="Times New Roman" w:hAnsi="Arial" w:cs="Arial"/>
          <w:sz w:val="24"/>
          <w:szCs w:val="24"/>
          <w:lang w:val="it-IT" w:eastAsia="de-DE"/>
        </w:rPr>
        <w:t xml:space="preserve">Manuela Piazza, </w:t>
      </w:r>
      <w:bookmarkStart w:id="0" w:name="_GoBack"/>
      <w:bookmarkEnd w:id="0"/>
      <w:r w:rsidR="00006978">
        <w:rPr>
          <w:rFonts w:ascii="Arial" w:eastAsia="Times New Roman" w:hAnsi="Arial" w:cs="Arial"/>
          <w:sz w:val="24"/>
          <w:szCs w:val="24"/>
          <w:lang w:val="it-IT" w:eastAsia="de-DE"/>
        </w:rPr>
        <w:t xml:space="preserve">Stefan Kasslatter </w:t>
      </w:r>
      <w:r w:rsidR="00006978">
        <w:rPr>
          <w:rFonts w:ascii="Arial" w:eastAsia="Times New Roman" w:hAnsi="Arial" w:cs="Arial"/>
          <w:sz w:val="24"/>
          <w:szCs w:val="24"/>
          <w:lang w:val="it-IT" w:eastAsia="de-DE"/>
        </w:rPr>
        <w:lastRenderedPageBreak/>
        <w:t>e Milva Mussner</w:t>
      </w:r>
      <w:r w:rsidRPr="00006978">
        <w:rPr>
          <w:rFonts w:ascii="Arial" w:eastAsia="Times New Roman" w:hAnsi="Arial" w:cs="Arial"/>
          <w:sz w:val="24"/>
          <w:szCs w:val="24"/>
          <w:lang w:val="it-IT" w:eastAsia="de-DE"/>
        </w:rPr>
        <w:t xml:space="preserve">. Si intese specialmente ricercare il contatto con i giovani e assicurare la presenza della lingua ladina in tutti gli ambiti della vita moderna. Benché al giorno d'oggi diverse istituzioni pubbliche lavorino a favore del Ladino, va riconosciuto che è stata la Union di </w:t>
      </w:r>
      <w:proofErr w:type="spellStart"/>
      <w:r w:rsidRPr="00006978">
        <w:rPr>
          <w:rFonts w:ascii="Arial" w:eastAsia="Times New Roman" w:hAnsi="Arial" w:cs="Arial"/>
          <w:sz w:val="24"/>
          <w:szCs w:val="24"/>
          <w:lang w:val="it-IT" w:eastAsia="de-DE"/>
        </w:rPr>
        <w:t>Ladins</w:t>
      </w:r>
      <w:proofErr w:type="spellEnd"/>
      <w:r w:rsidRPr="00006978">
        <w:rPr>
          <w:rFonts w:ascii="Arial" w:eastAsia="Times New Roman" w:hAnsi="Arial" w:cs="Arial"/>
          <w:sz w:val="24"/>
          <w:szCs w:val="24"/>
          <w:lang w:val="it-IT" w:eastAsia="de-DE"/>
        </w:rPr>
        <w:t xml:space="preserve"> a dare la spinta iniziale in un periodo difficile ed intende continuare con idealismo e convinzione su questo percorso.</w:t>
      </w:r>
      <w:r w:rsidRPr="00006978">
        <w:rPr>
          <w:rFonts w:ascii="Arial" w:eastAsia="Times New Roman" w:hAnsi="Arial" w:cs="Arial"/>
          <w:b/>
          <w:bCs/>
          <w:sz w:val="24"/>
          <w:szCs w:val="24"/>
          <w:lang w:val="it-IT" w:eastAsia="de-DE"/>
        </w:rPr>
        <w:t xml:space="preserve"> </w:t>
      </w:r>
    </w:p>
    <w:p w:rsidR="005F6955" w:rsidRPr="00006978" w:rsidRDefault="005F6955" w:rsidP="005F6955">
      <w:pPr>
        <w:spacing w:before="100" w:beforeAutospacing="1" w:after="100" w:afterAutospacing="1" w:line="240" w:lineRule="auto"/>
        <w:rPr>
          <w:rFonts w:ascii="Arial" w:eastAsia="Times New Roman" w:hAnsi="Arial" w:cs="Arial"/>
          <w:sz w:val="24"/>
          <w:szCs w:val="24"/>
          <w:lang w:val="it-IT" w:eastAsia="de-DE"/>
        </w:rPr>
      </w:pPr>
    </w:p>
    <w:p w:rsidR="005C4D83" w:rsidRPr="00006978" w:rsidRDefault="005C4D83">
      <w:pPr>
        <w:rPr>
          <w:rFonts w:ascii="Arial" w:hAnsi="Arial" w:cs="Arial"/>
          <w:lang w:val="it-IT"/>
        </w:rPr>
      </w:pPr>
    </w:p>
    <w:sectPr w:rsidR="005C4D83" w:rsidRPr="000069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55"/>
    <w:rsid w:val="00006978"/>
    <w:rsid w:val="005019CD"/>
    <w:rsid w:val="005C4D83"/>
    <w:rsid w:val="005F6955"/>
    <w:rsid w:val="007033A0"/>
    <w:rsid w:val="00A93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1E62"/>
  <w15:chartTrackingRefBased/>
  <w15:docId w15:val="{DDE5D050-D88E-4BF6-9ECC-17C244A6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F695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F6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334027">
      <w:bodyDiv w:val="1"/>
      <w:marLeft w:val="0"/>
      <w:marRight w:val="0"/>
      <w:marTop w:val="0"/>
      <w:marBottom w:val="0"/>
      <w:divBdr>
        <w:top w:val="none" w:sz="0" w:space="0" w:color="auto"/>
        <w:left w:val="none" w:sz="0" w:space="0" w:color="auto"/>
        <w:bottom w:val="none" w:sz="0" w:space="0" w:color="auto"/>
        <w:right w:val="none" w:sz="0" w:space="0" w:color="auto"/>
      </w:divBdr>
      <w:divsChild>
        <w:div w:id="1487015164">
          <w:marLeft w:val="0"/>
          <w:marRight w:val="0"/>
          <w:marTop w:val="0"/>
          <w:marBottom w:val="0"/>
          <w:divBdr>
            <w:top w:val="none" w:sz="0" w:space="0" w:color="auto"/>
            <w:left w:val="none" w:sz="0" w:space="0" w:color="auto"/>
            <w:bottom w:val="none" w:sz="0" w:space="0" w:color="auto"/>
            <w:right w:val="none" w:sz="0" w:space="0" w:color="auto"/>
          </w:divBdr>
        </w:div>
        <w:div w:id="1081677441">
          <w:marLeft w:val="0"/>
          <w:marRight w:val="0"/>
          <w:marTop w:val="0"/>
          <w:marBottom w:val="0"/>
          <w:divBdr>
            <w:top w:val="none" w:sz="0" w:space="0" w:color="auto"/>
            <w:left w:val="none" w:sz="0" w:space="0" w:color="auto"/>
            <w:bottom w:val="none" w:sz="0" w:space="0" w:color="auto"/>
            <w:right w:val="none" w:sz="0" w:space="0" w:color="auto"/>
          </w:divBdr>
        </w:div>
        <w:div w:id="1574923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ULG</dc:creator>
  <cp:keywords/>
  <dc:description/>
  <cp:lastModifiedBy>ULG</cp:lastModifiedBy>
  <cp:revision>4</cp:revision>
  <dcterms:created xsi:type="dcterms:W3CDTF">2018-01-02T10:47:00Z</dcterms:created>
  <dcterms:modified xsi:type="dcterms:W3CDTF">2019-08-15T07:02:00Z</dcterms:modified>
</cp:coreProperties>
</file>